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D2" w:rsidRPr="0078578B" w:rsidRDefault="00B55D28" w:rsidP="006867D2">
      <w:pPr>
        <w:keepNext/>
        <w:spacing w:before="720" w:after="100" w:afterAutospacing="1" w:line="240" w:lineRule="auto"/>
        <w:jc w:val="right"/>
        <w:outlineLvl w:val="1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78578B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D4CA9" wp14:editId="2462DAEB">
                <wp:simplePos x="0" y="0"/>
                <wp:positionH relativeFrom="column">
                  <wp:posOffset>3447415</wp:posOffset>
                </wp:positionH>
                <wp:positionV relativeFrom="paragraph">
                  <wp:posOffset>-15875</wp:posOffset>
                </wp:positionV>
                <wp:extent cx="2400300" cy="8572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РАССМОТРЕНО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на заседании </w:t>
                            </w:r>
                            <w:proofErr w:type="gramStart"/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Родительского</w:t>
                            </w:r>
                            <w:proofErr w:type="gramEnd"/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совета МБУ ДО ЦДТ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протокол № 1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от 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01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02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.202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1.45pt;margin-top:-1.25pt;width:189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qD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QUcRiQILgMwFWCbjibRyFHn&#10;0+Rwu1PavGKyRXaRYgXMO3S6udPGZkOTg4sNJmTOm8ax34hHB+A4nEBsuGptNgtH5tc4iBfTxZR4&#10;JBovPBJkmXeTz4k3zsPJKLvM5vMs/GbjhiSpeVkyYcMchBWSPyNuL/FBEkdpadnw0sLZlLRaLeeN&#10;QhsKws7d53oOlpOb/zgN1wSo5UlJITT3Noq9fDydeCQnIy+eBFMvCOPbeByQmGT545LuuGD/XhLq&#10;UxyPotEgplPST2oL3Pe8Npq03MDoaHgLijg60cRKcCFKR62hvBnWZ62w6Z9aAXQfiHaCtRod1Gq2&#10;yy2gWBUvZfkA0lUSlAUihHkHi1qqLxj1MDtSrD+vqWIYNa8FyD8OCbHDxm0IqBU26tyyPLdQUQBU&#10;ig1Gw3JuhgG17hRf1RBpeHBC3sCTqbhT8ymr/UOD+eCK2s8yO4DO987rNHFnvwEAAP//AwBQSwME&#10;FAAGAAgAAAAhAAmXI8HdAAAACgEAAA8AAABkcnMvZG93bnJldi54bWxMj8FOwzAMhu9IvENkJG5b&#10;QreitTSdEBPXIQZM4pY1XlvROFWTrd3bY07s6N+ffn8u1pPrxBmH0HrS8DBXIJAqb1uqNXx+vM5W&#10;IEI0ZE3nCTVcMMC6vL0pTG79SO943sVacAmF3GhoYuxzKUPVoDNh7nsk3h394EzkcailHczI5a6T&#10;iVKP0pmW+EJjenxpsPrZnZyGr+3xe79Ub/XGpf3oJyXJZVLr+7vp+QlExCn+w/Cnz+pQstPBn8gG&#10;0WlIl0nGqIZZkoJgIEsUBwcmF5zIspDXL5S/AAAA//8DAFBLAQItABQABgAIAAAAIQC2gziS/gAA&#10;AOEBAAATAAAAAAAAAAAAAAAAAAAAAABbQ29udGVudF9UeXBlc10ueG1sUEsBAi0AFAAGAAgAAAAh&#10;ADj9If/WAAAAlAEAAAsAAAAAAAAAAAAAAAAALwEAAF9yZWxzLy5yZWxzUEsBAi0AFAAGAAgAAAAh&#10;AGHbSoPBAgAAuQUAAA4AAAAAAAAAAAAAAAAALgIAAGRycy9lMm9Eb2MueG1sUEsBAi0AFAAGAAgA&#10;AAAhAAmXI8HdAAAACgEAAA8AAAAAAAAAAAAAAAAAGwUAAGRycy9kb3ducmV2LnhtbFBLBQYAAAAA&#10;BAAEAPMAAAAlBgAAAAA=&#10;" filled="f" stroked="f">
                <v:textbox>
                  <w:txbxContent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РАССМОТРЕНО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на заседании </w:t>
                      </w:r>
                      <w:proofErr w:type="gramStart"/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Родительского</w:t>
                      </w:r>
                      <w:proofErr w:type="gramEnd"/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совета МБУ ДО ЦДТ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протокол № 1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 от 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01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02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.202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 w:rsidR="006867D2" w:rsidRPr="0078578B">
        <w:rPr>
          <w:rFonts w:ascii="Arial" w:eastAsia="Times New Roman" w:hAnsi="Arial" w:cs="Times New Roman"/>
          <w:b/>
          <w:noProof/>
          <w:sz w:val="4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2EAD" wp14:editId="7FCBAE6F">
                <wp:simplePos x="0" y="0"/>
                <wp:positionH relativeFrom="column">
                  <wp:posOffset>7128206</wp:posOffset>
                </wp:positionH>
                <wp:positionV relativeFrom="paragraph">
                  <wp:posOffset>-6579</wp:posOffset>
                </wp:positionV>
                <wp:extent cx="2629668" cy="9239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668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УТВЕРЖДЕНО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приказом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МБУ ДО ЦДТ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от 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01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.2022г. № 0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-Д</w:t>
                            </w:r>
                          </w:p>
                          <w:p w:rsidR="00031BC5" w:rsidRPr="0078578B" w:rsidRDefault="00031BC5" w:rsidP="006867D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Директор  _______ Д.И. </w:t>
                            </w:r>
                            <w:proofErr w:type="spellStart"/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Дектерёва</w:t>
                            </w:r>
                            <w:proofErr w:type="spellEnd"/>
                          </w:p>
                          <w:p w:rsidR="00031BC5" w:rsidRPr="00170CD5" w:rsidRDefault="00031BC5" w:rsidP="006867D2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:rsidR="00031BC5" w:rsidRDefault="00031BC5" w:rsidP="006867D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31BC5" w:rsidRDefault="00031BC5" w:rsidP="006867D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31BC5" w:rsidRDefault="00031BC5" w:rsidP="006867D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31BC5" w:rsidRDefault="00031BC5" w:rsidP="006867D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31BC5" w:rsidRDefault="00031BC5" w:rsidP="006867D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561.3pt;margin-top:-.5pt;width:207.0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3qxAIAAMAFAAAOAAAAZHJzL2Uyb0RvYy54bWysVF2O0zAQfkfiDpbfs/nBzTbRpqvdpkFI&#10;y4+0cAA3cRqLxA6223RBnIVT8ITEGXokxk7b7e4KCQF5iGzP+Jv5Zj7PxeW2a9GGKc2lyHB4FmDE&#10;RCkrLlYZ/vC+8KYYaUNFRVspWIbvmMaXs+fPLoY+ZZFsZFsxhQBE6HToM9wY06e+r8uGdVSfyZ4J&#10;MNZSddTAVq38StEB0LvWj4Ig9gepql7JkmkNp/loxDOHX9esNG/rWjOD2gxDbsb9lfsv7d+fXdB0&#10;pWjf8HKfBv2LLDrKBQQ9QuXUULRW/AlUx0sltazNWSk7X9Y1L5njAGzC4BGb24b2zHGB4uj+WCb9&#10;/2DLN5t3CvEqwwQjQTto0e7b7ufux+47IrY6Q69TcLrtwc1sr+UWuuyY6v5Glh81EnLeULFiV0rJ&#10;oWG0guxCe9M/uTriaAuyHF7LCsLQtZEOaFurzpYOioEAHbp0d+wM2xpUwmEUR0kcg5ZKsCXRiySa&#10;uBA0PdzulTYvmeyQXWRYQecdOt3caGOzoenBxQYTsuBt67rfigcH4DieQGy4am02C9fML0mQLKaL&#10;KfFIFC88EuS5d1XMiRcX4fkkf5HP53n41cYNSdrwqmLChjkIKyR/1ri9xEdJHKWlZcsrC2dT0mq1&#10;nLcKbSgIu3DfviAnbv7DNFwRgMsjSmFEguso8Yp4eu6Rgky85DyYekGYXCdxQBKSFw8p3XDB/p0S&#10;GqCTE+ijo/NbboH7nnKjaccNjI6WdxmeHp1oaiW4EJVrraG8HdcnpbDp35cC2n1otBOs1eioVrNd&#10;bt3LcGq2Yl7K6g4UrCQIDGQKYw8WjVSfMRpghGRYf1pTxTBqXwl4BUlIiJ05bkMm5xFs1KlleWqh&#10;ogSoDBuMxuXcjHNq3Su+aiDS+O6EvIKXU3Mn6vus9u8NxoTjth9pdg6d7p3X/eCd/QIAAP//AwBQ&#10;SwMEFAAGAAgAAAAhAL0aKBHeAAAADAEAAA8AAABkcnMvZG93bnJldi54bWxMj01PhDAQhu8m/odm&#10;TLzttiCgImVjNF41rh+Jty6dBSKdEtpd8N87e9LbvJkn70e1WdwgjjiF3pOGZK1AIDXe9tRqeH97&#10;Wt2ACNGQNYMn1PCDATb1+VllSutnesXjNraCTSiURkMX41hKGZoOnQlrPyLxb+8nZyLLqZV2MjOb&#10;u0GmShXSmZ44oTMjPnTYfG8PTsPH8/7rM1Mv7aPLx9kvSpK7lVpfXiz3dyAiLvEPhlN9rg41d9r5&#10;A9kgBtZJmhbMalglPOpE5FfFNYgdX1mWg6wr+X9E/QsAAP//AwBQSwECLQAUAAYACAAAACEAtoM4&#10;kv4AAADhAQAAEwAAAAAAAAAAAAAAAAAAAAAAW0NvbnRlbnRfVHlwZXNdLnhtbFBLAQItABQABgAI&#10;AAAAIQA4/SH/1gAAAJQBAAALAAAAAAAAAAAAAAAAAC8BAABfcmVscy8ucmVsc1BLAQItABQABgAI&#10;AAAAIQBcD63qxAIAAMAFAAAOAAAAAAAAAAAAAAAAAC4CAABkcnMvZTJvRG9jLnhtbFBLAQItABQA&#10;BgAIAAAAIQC9GigR3gAAAAwBAAAPAAAAAAAAAAAAAAAAAB4FAABkcnMvZG93bnJldi54bWxQSwUG&#10;AAAAAAQABADzAAAAKQYAAAAA&#10;" filled="f" stroked="f">
                <v:textbox>
                  <w:txbxContent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УТВЕРЖДЕНО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приказом</w:t>
                      </w:r>
                      <w:r w:rsidRPr="0078578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МБУ ДО ЦДТ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от 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01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.0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.2022г. № 0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-Д</w:t>
                      </w:r>
                    </w:p>
                    <w:p w:rsidR="00031BC5" w:rsidRPr="0078578B" w:rsidRDefault="00031BC5" w:rsidP="006867D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Директор  _______ Д.И. </w:t>
                      </w:r>
                      <w:proofErr w:type="spellStart"/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Дектерёва</w:t>
                      </w:r>
                      <w:proofErr w:type="spellEnd"/>
                    </w:p>
                    <w:p w:rsidR="00031BC5" w:rsidRPr="00170CD5" w:rsidRDefault="00031BC5" w:rsidP="006867D2">
                      <w:pPr>
                        <w:rPr>
                          <w:color w:val="FF0000"/>
                          <w:sz w:val="24"/>
                        </w:rPr>
                      </w:pPr>
                    </w:p>
                    <w:p w:rsidR="00031BC5" w:rsidRDefault="00031BC5" w:rsidP="006867D2">
                      <w:pPr>
                        <w:rPr>
                          <w:sz w:val="24"/>
                        </w:rPr>
                      </w:pPr>
                    </w:p>
                    <w:p w:rsidR="00031BC5" w:rsidRDefault="00031BC5" w:rsidP="006867D2">
                      <w:pPr>
                        <w:rPr>
                          <w:sz w:val="24"/>
                        </w:rPr>
                      </w:pPr>
                    </w:p>
                    <w:p w:rsidR="00031BC5" w:rsidRDefault="00031BC5" w:rsidP="006867D2">
                      <w:pPr>
                        <w:rPr>
                          <w:sz w:val="24"/>
                        </w:rPr>
                      </w:pPr>
                    </w:p>
                    <w:p w:rsidR="00031BC5" w:rsidRDefault="00031BC5" w:rsidP="006867D2">
                      <w:pPr>
                        <w:rPr>
                          <w:sz w:val="24"/>
                        </w:rPr>
                      </w:pPr>
                    </w:p>
                    <w:p w:rsidR="00031BC5" w:rsidRDefault="00031BC5" w:rsidP="006867D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7D2" w:rsidRPr="0078578B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F3FD9" wp14:editId="1E8125F3">
                <wp:simplePos x="0" y="0"/>
                <wp:positionH relativeFrom="column">
                  <wp:posOffset>-83820</wp:posOffset>
                </wp:positionH>
                <wp:positionV relativeFrom="paragraph">
                  <wp:posOffset>-7619</wp:posOffset>
                </wp:positionV>
                <wp:extent cx="2400300" cy="857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РАССМОТРЕНО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на заседании </w:t>
                            </w:r>
                            <w:proofErr w:type="gramStart"/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</w:t>
                            </w:r>
                            <w:proofErr w:type="gramEnd"/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совета МБУ ДО ЦДТ</w:t>
                            </w:r>
                          </w:p>
                          <w:p w:rsidR="00031BC5" w:rsidRPr="0078578B" w:rsidRDefault="00031BC5" w:rsidP="00686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протокол № 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от 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01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2.202</w:t>
                            </w:r>
                            <w:r w:rsidR="00B55D28"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7857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6pt;margin-top:-.6pt;width:189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tlxAIAAMAFAAAOAAAAZHJzL2Uyb0RvYy54bWysVNtu1DAQfUfiHyy/p7ngvSRqtmo3G4RU&#10;LlLhA7yJs7FI7GB7NymIb+EreELiG/aTGDvd7bYVEgLyENme8Zk5M8dzfjG0DdoxpbkUKQ7PAoyY&#10;KGTJxSbFH97n3hwjbagoaSMFS/Et0/hi8fzZed8lLJK1bEqmEIAInfRdimtjusT3dVGzluoz2TEB&#10;xkqqlhrYqo1fKtoDetv4URBM/V6qslOyYFrDaTYa8cLhVxUrzNuq0sygJsWQm3F/5f5r+/cX5zTZ&#10;KNrVvLhLg/5FFi3lAoIeoTJqKNoq/gSq5YWSWlbmrJCtL6uKF8xxADZh8IjNTU075rhAcXR3LJP+&#10;f7DFm907hXgJvcNI0BZatP+2/7n/sf+OQludvtMJON104GaGKzlYT8tUd9ey+KiRkMuaig27VEr2&#10;NaMlZOdu+idXRxxtQdb9a1lCGLo10gENlWotIBQDATp06fbYGTYYVMBhRILgRQCmAmzzySyauNb5&#10;NDnc7pQ2L5lskV2kWEHnHTrdXWsDPMD14GKDCZnzpnHdb8SDA3AcTyA2XLU2m4Vr5pc4iFfz1Zx4&#10;JJquPBJkmXeZL4k3zcPZJHuRLZdZ+NXGDUlS87JkwoY5CCskf9a4O4mPkjhKS8uGlxbOpqTVZr1s&#10;FNpREHbuPtstSP7EzX+YhjMDl0eUQijuVRR7+XQ+80hOJl48C+ZeEMZX8TQgMcnyh5SuuWD/Tgn1&#10;KY4n0WQU02+5Be57yo0mLTcwOhregiKOTjSxElyJ0rXWUN6M65NS2PTvSwEVOzTaCdZqdFSrGdaD&#10;exnR4R2sZXkLClYSBAZahLEHi1qqzxj1MEJSrD9tqWIYNa8EvII4JMTOHLchIFrYqFPL+tRCRQFQ&#10;KTYYjculGefUtlN8U0Ok8d0JeQkvp+JO1PaJjVkBI7uBMeG43Y00O4dO987rfvAufgEAAP//AwBQ&#10;SwMEFAAGAAgAAAAhAPzkFzfdAAAACgEAAA8AAABkcnMvZG93bnJldi54bWxMj09PwzAMxe9IfIfI&#10;SNw2Z+uYRmk6IRBXEOOPxC1rvLaicaomW8u3xzvBybbeT8/vFdvJd+pEQ2wDG1jMNSjiKriWawPv&#10;b0+zDaiYLDvbBSYDPxRhW15eFDZ3YeRXOu1SrcSEY24NNCn1OWKsGvI2zkNPLNohDN4mOYca3WBH&#10;MfcdLrVeo7cty4fG9vTQUPW9O3oDH8+Hr8+Vfqkf/U0/hkkj+1s05vpqur8DlWhKfzCc40t0KCXT&#10;PhzZRdUZmC2ypaDnRaYA2XolXfZCZtkGsCzwf4XyFwAA//8DAFBLAQItABQABgAIAAAAIQC2gziS&#10;/gAAAOEBAAATAAAAAAAAAAAAAAAAAAAAAABbQ29udGVudF9UeXBlc10ueG1sUEsBAi0AFAAGAAgA&#10;AAAhADj9If/WAAAAlAEAAAsAAAAAAAAAAAAAAAAALwEAAF9yZWxzLy5yZWxzUEsBAi0AFAAGAAgA&#10;AAAhABUIK2XEAgAAwAUAAA4AAAAAAAAAAAAAAAAALgIAAGRycy9lMm9Eb2MueG1sUEsBAi0AFAAG&#10;AAgAAAAhAPzkFzfdAAAACgEAAA8AAAAAAAAAAAAAAAAAHgUAAGRycy9kb3ducmV2LnhtbFBLBQYA&#10;AAAABAAEAPMAAAAoBgAAAAA=&#10;" filled="f" stroked="f">
                <v:textbox>
                  <w:txbxContent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РАССМОТРЕНО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на заседании </w:t>
                      </w:r>
                      <w:proofErr w:type="gramStart"/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</w:t>
                      </w:r>
                      <w:proofErr w:type="gramEnd"/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совета МБУ ДО ЦДТ</w:t>
                      </w:r>
                    </w:p>
                    <w:p w:rsidR="00031BC5" w:rsidRPr="0078578B" w:rsidRDefault="00031BC5" w:rsidP="006867D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протокол № 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 xml:space="preserve">  от 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01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0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2.202</w:t>
                      </w:r>
                      <w:r w:rsidR="00B55D28" w:rsidRPr="0078578B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78578B">
                        <w:rPr>
                          <w:rFonts w:ascii="Times New Roman" w:hAnsi="Times New Roman" w:cs="Times New Roman"/>
                          <w:sz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 w:rsidR="006867D2" w:rsidRPr="0078578B">
        <w:rPr>
          <w:rFonts w:ascii="Arial" w:eastAsia="Times New Roman" w:hAnsi="Arial" w:cs="Times New Roman"/>
          <w:b/>
          <w:sz w:val="48"/>
          <w:szCs w:val="20"/>
          <w:lang w:eastAsia="ru-RU"/>
        </w:rPr>
        <w:t xml:space="preserve">                                              </w:t>
      </w:r>
    </w:p>
    <w:p w:rsidR="006867D2" w:rsidRPr="0078578B" w:rsidRDefault="006867D2" w:rsidP="006867D2">
      <w:pPr>
        <w:keepNext/>
        <w:spacing w:after="0" w:line="240" w:lineRule="auto"/>
        <w:ind w:right="68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8578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РАСПИСАНИЕ ЗАНЯТИЙ</w:t>
      </w:r>
      <w:r w:rsidR="0078578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В ДИСТАНЦИОННОЙ</w:t>
      </w:r>
      <w:r w:rsidRPr="0078578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ФОРМ</w:t>
      </w:r>
      <w:r w:rsidR="0078578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Е</w:t>
      </w:r>
      <w:bookmarkStart w:id="0" w:name="_GoBack"/>
      <w:bookmarkEnd w:id="0"/>
    </w:p>
    <w:p w:rsidR="006867D2" w:rsidRPr="0078578B" w:rsidRDefault="006867D2" w:rsidP="006867D2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857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муниципального бюджетного учреждения дополнительного образования </w:t>
      </w:r>
      <w:proofErr w:type="spellStart"/>
      <w:r w:rsidRPr="007857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Кадуйского</w:t>
      </w:r>
      <w:proofErr w:type="spellEnd"/>
      <w:r w:rsidRPr="007857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6867D2" w:rsidRPr="0078578B" w:rsidRDefault="006867D2" w:rsidP="006867D2">
      <w:pPr>
        <w:tabs>
          <w:tab w:val="center" w:pos="7513"/>
          <w:tab w:val="left" w:pos="11160"/>
        </w:tabs>
        <w:spacing w:after="0" w:line="240" w:lineRule="auto"/>
        <w:ind w:right="68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857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«Центр детского творчества» на 2021-2022  учебный год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795"/>
        <w:gridCol w:w="1903"/>
        <w:gridCol w:w="1945"/>
        <w:gridCol w:w="1945"/>
        <w:gridCol w:w="1945"/>
        <w:gridCol w:w="1971"/>
        <w:gridCol w:w="1810"/>
      </w:tblGrid>
      <w:tr w:rsidR="0078578B" w:rsidRPr="0078578B" w:rsidTr="00031BC5">
        <w:trPr>
          <w:cantSplit/>
          <w:trHeight w:val="894"/>
        </w:trPr>
        <w:tc>
          <w:tcPr>
            <w:tcW w:w="228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объединения,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79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педагога</w:t>
            </w:r>
          </w:p>
        </w:tc>
        <w:tc>
          <w:tcPr>
            <w:tcW w:w="1903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971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10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</w:p>
        </w:tc>
      </w:tr>
      <w:tr w:rsidR="0078578B" w:rsidRPr="0078578B" w:rsidTr="00031BC5">
        <w:trPr>
          <w:cantSplit/>
          <w:trHeight w:val="3075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«Лоскутное шитьё»</w:t>
            </w:r>
          </w:p>
          <w:p w:rsidR="006867D2" w:rsidRPr="0078578B" w:rsidRDefault="006867D2" w:rsidP="0003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«КСШ»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Касаткина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«Волшебные лоскутки»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   1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115F4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115F4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2   1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«ХЛШ»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    2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115F4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115F45" w:rsidP="00031B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«Художественное лоскутное шитьё»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    3 г. о. ОВЗ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каб.309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«Художественное лоскутное шитьё»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-я группа  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2 и 3 г. о.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ОВЗ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3    1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</w:p>
          <w:p w:rsidR="006867D2" w:rsidRPr="0078578B" w:rsidRDefault="006867D2" w:rsidP="0003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каб.302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Художественное лоскутное шитьё»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3  3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4    3 г.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A77137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Творческая группа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A7713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A77137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2045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«Риторика + театр»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9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Интегрированная 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Интегрированная группа  № 2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Интегрированная группа №1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Интегрированная группа  № 2</w:t>
            </w:r>
          </w:p>
          <w:p w:rsidR="006867D2" w:rsidRPr="0078578B" w:rsidRDefault="006867D2" w:rsidP="00031BC5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Инд. Занятие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182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«Шахматный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клуб»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11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01 октября 2021г.)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Юсупова</w:t>
            </w: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Алёна </w:t>
            </w: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г. о.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</w:tr>
      <w:tr w:rsidR="0078578B" w:rsidRPr="0078578B" w:rsidTr="00031BC5">
        <w:trPr>
          <w:cantSplit/>
          <w:trHeight w:val="1118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ВПК «Витязь»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5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Скрябин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1 г. о.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DE064C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DE064C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</w:tr>
      <w:tr w:rsidR="0078578B" w:rsidRPr="0078578B" w:rsidTr="00031BC5">
        <w:trPr>
          <w:cantSplit/>
          <w:trHeight w:val="1118"/>
        </w:trPr>
        <w:tc>
          <w:tcPr>
            <w:tcW w:w="228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объединения,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79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педагога</w:t>
            </w:r>
          </w:p>
        </w:tc>
        <w:tc>
          <w:tcPr>
            <w:tcW w:w="1903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971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10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</w:p>
        </w:tc>
      </w:tr>
      <w:tr w:rsidR="0078578B" w:rsidRPr="0078578B" w:rsidTr="00031BC5">
        <w:trPr>
          <w:cantSplit/>
          <w:trHeight w:val="1054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«Грация»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7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№1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А.Д.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г. о.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Отто И.Ф.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30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С.Г.Д.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(ПФДО)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С.Г.Д.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(ПФДО)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г. о.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Мы танцуем</w:t>
            </w:r>
          </w:p>
          <w:p w:rsidR="006867D2" w:rsidRPr="0078578B" w:rsidRDefault="006867D2" w:rsidP="00031BC5">
            <w:pPr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А.Д.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г. о.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Отто И.Ф.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С.Г.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(ПФДО)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Ришко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Бальный танец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2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Бальный танец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2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С.Г.</w:t>
            </w:r>
          </w:p>
          <w:p w:rsidR="00031BC5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г. о. ЦДТ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Обросова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С.Г.Д.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(ПФДО)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С.Г.Д.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(ПФДО)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С.Г.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(ПФДО) 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Ришко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КСШ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Путь к танцу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Коровина С.С.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С.Г.Д.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г. о. ЦДТ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С.Г.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дошкольники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г. о. ЦДТ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054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«Кудесница»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12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Новикова Г.М.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У.Ф. Гр.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Новикова Г.М.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0 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5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Шафранова С.А.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6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Шафранова С.А.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«Фетровая фантазия»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Гр.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Овцина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Овцина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«Куклы-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мотанки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Гр.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7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Обросова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М.Б. Гр. № 8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Обросова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«Фетровая фантазия»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Гр.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054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Мозайка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Хохлово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 xml:space="preserve">,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Школьная площадь д.2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МБОУ «ХСШ»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01 октября 2021г.)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 xml:space="preserve">Карпова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«Занимательное черчение» каб.21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«Занимательное черчение» каб.20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«Занимательное черчение» каб.19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3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031BC5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054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«Логос»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кабинет № 2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01 октября 2021г.)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Кудряшова Людмила Николаевна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«Преодоление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смешанной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дисграфии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«Преодоление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смешанной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дисграфии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054"/>
        </w:trPr>
        <w:tc>
          <w:tcPr>
            <w:tcW w:w="2285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объединения,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педагога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</w:p>
        </w:tc>
      </w:tr>
      <w:tr w:rsidR="0078578B" w:rsidRPr="0078578B" w:rsidTr="00031BC5">
        <w:trPr>
          <w:cantSplit/>
          <w:trHeight w:val="525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«РИТМ»</w:t>
            </w:r>
          </w:p>
          <w:p w:rsidR="00F740D7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«КСШ №1»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МБУ ДО ЦДТ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40D7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Удовеченко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740D7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6867D2" w:rsidRPr="0078578B" w:rsidRDefault="006867D2" w:rsidP="00031B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ТИГ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Гр.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 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ТИГ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Инт.гр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.№ 3</w:t>
            </w:r>
          </w:p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r w:rsidR="00F740D7"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Ритмика и танец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Группа № 1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</w:t>
            </w:r>
            <w:r w:rsidR="00F740D7"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ТИГ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Гр.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 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Хореография для кадетских классов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ТИГ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Гр.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 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ТИГ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Инт.гр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.№ 3</w:t>
            </w:r>
          </w:p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="00F740D7"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6867D2" w:rsidRPr="0078578B" w:rsidRDefault="00F740D7" w:rsidP="00F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ТИГ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интегр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Гр.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«КСШ № 1»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каб.104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F740D7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 ТРГ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ТИГ </w:t>
            </w:r>
          </w:p>
          <w:p w:rsidR="00F740D7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Репетиционная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F740D7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Репетиционная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867D2" w:rsidRPr="0078578B" w:rsidRDefault="006867D2" w:rsidP="00031B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867D2" w:rsidRPr="0078578B" w:rsidRDefault="006867D2" w:rsidP="00031B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867D2" w:rsidRPr="0078578B" w:rsidRDefault="006867D2" w:rsidP="00031B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867D2" w:rsidRPr="0078578B" w:rsidRDefault="006867D2" w:rsidP="00031B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525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hd w:val="clear" w:color="auto" w:fill="F9F9F9"/>
                <w:lang w:eastAsia="ru-RU"/>
              </w:rPr>
              <w:t>«Фемида»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«КСШ № 1»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9F9F9"/>
                <w:lang w:eastAsia="ru-RU"/>
              </w:rPr>
            </w:pP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 xml:space="preserve">Прокошкина Елена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П.Г. Гр. № 4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кабинет № 209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П.Г. Гр.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кабинет № 208 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П.Г. Гр.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кабинет № 312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П.Г. Гр. № 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lang w:eastAsia="ru-RU"/>
              </w:rPr>
              <w:t>кабинет № 208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525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«ЮНЭК»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10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Лидия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«Юный эколог-лесовод»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Гр. № 2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«Юный эколог-лесовод»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Гр. № 1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F740D7" w:rsidP="00F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Каб.207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Зеленая планета 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Каб.203</w:t>
            </w:r>
          </w:p>
          <w:p w:rsidR="006867D2" w:rsidRPr="0078578B" w:rsidRDefault="006867D2" w:rsidP="00031BC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Зеленая планета Группа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Зеленая планета Группа № 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F740D7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Познавательная ан.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213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Познавательная ан.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2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750DA" w:rsidRPr="0078578B" w:rsidTr="00031BC5">
        <w:trPr>
          <w:cantSplit/>
          <w:trHeight w:val="525"/>
        </w:trPr>
        <w:tc>
          <w:tcPr>
            <w:tcW w:w="2285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F750DA" w:rsidRPr="0078578B" w:rsidRDefault="00F750DA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</w:tc>
        <w:tc>
          <w:tcPr>
            <w:tcW w:w="1795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3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F750DA" w:rsidRPr="0078578B" w:rsidRDefault="00F750DA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976"/>
        </w:trPr>
        <w:tc>
          <w:tcPr>
            <w:tcW w:w="228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объединения,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79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педагога</w:t>
            </w:r>
          </w:p>
        </w:tc>
        <w:tc>
          <w:tcPr>
            <w:tcW w:w="1903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945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971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10" w:type="dxa"/>
            <w:shd w:val="clear" w:color="auto" w:fill="D9D9D9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</w:p>
        </w:tc>
      </w:tr>
      <w:tr w:rsidR="0078578B" w:rsidRPr="0078578B" w:rsidTr="00031BC5">
        <w:trPr>
          <w:cantSplit/>
          <w:trHeight w:val="988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«Объектив»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6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Окользина</w:t>
            </w:r>
            <w:proofErr w:type="spellEnd"/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Маргарита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Основы видеомонтажа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F750DA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413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«Юный турист»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Спорт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кола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скалолазания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Губкина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Мария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Первые шаги в туризме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2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00-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Первые шаги в туризме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2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 ПФДО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E83B58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0-</w:t>
            </w:r>
            <w:r w:rsidR="006867D2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1260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«Килобайт»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6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Бажуков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Евгений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Компьютерные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игры в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Unyti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-3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d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E8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0-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55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Компьютерные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игры в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Unyti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-3</w:t>
            </w: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d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2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</w:tr>
      <w:tr w:rsidR="0078578B" w:rsidRPr="0078578B" w:rsidTr="00031BC5">
        <w:trPr>
          <w:cantSplit/>
          <w:trHeight w:val="980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«Ориентир»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№ 11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Сажин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Резьба по дереву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0-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980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«Оригами»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 xml:space="preserve">МБОУ «МОШ» Барановское структурное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подразделение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Каб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.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Арсеньевна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Волшебный мир оригами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45</w:t>
            </w: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980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Олимпик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Мазская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 xml:space="preserve"> основная школа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9F9F9"/>
                <w:lang w:eastAsia="ru-RU"/>
              </w:rPr>
              <w:t>Спортивный зал</w:t>
            </w: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Формула здоровья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45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Формула здоровья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980"/>
        </w:trPr>
        <w:tc>
          <w:tcPr>
            <w:tcW w:w="228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«Аккорд»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д.3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 2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</w:tc>
        <w:tc>
          <w:tcPr>
            <w:tcW w:w="179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Черноплечий</w:t>
            </w:r>
            <w:proofErr w:type="spellEnd"/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Игорь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903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«Серебряные струны»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</w:t>
            </w:r>
            <w:proofErr w:type="spellStart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г.о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00-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1810" w:type="dxa"/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78578B" w:rsidRPr="0078578B" w:rsidTr="00031BC5">
        <w:trPr>
          <w:cantSplit/>
          <w:trHeight w:val="980"/>
        </w:trPr>
        <w:tc>
          <w:tcPr>
            <w:tcW w:w="2285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«КИТ»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Энтузиастов, д.8</w:t>
            </w:r>
            <w:proofErr w:type="gram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кабинет № </w:t>
            </w:r>
          </w:p>
          <w:p w:rsidR="006867D2" w:rsidRPr="0078578B" w:rsidRDefault="006867D2" w:rsidP="00031B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Батаева</w:t>
            </w:r>
            <w:proofErr w:type="spellEnd"/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Анатольевна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«Информационные технологи»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Группа № 1</w:t>
            </w:r>
          </w:p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  <w:r w:rsidRPr="0078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E83B58" w:rsidRPr="007857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/>
          </w:tcPr>
          <w:p w:rsidR="006867D2" w:rsidRPr="0078578B" w:rsidRDefault="006867D2" w:rsidP="000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7F518C" w:rsidRPr="0078578B" w:rsidRDefault="007F518C"/>
    <w:sectPr w:rsidR="007F518C" w:rsidRPr="0078578B" w:rsidSect="00031BC5">
      <w:pgSz w:w="16838" w:h="11906" w:orient="landscape"/>
      <w:pgMar w:top="567" w:right="8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D2"/>
    <w:rsid w:val="00031BC5"/>
    <w:rsid w:val="00115F45"/>
    <w:rsid w:val="004B067E"/>
    <w:rsid w:val="004F38A4"/>
    <w:rsid w:val="006867D2"/>
    <w:rsid w:val="0078578B"/>
    <w:rsid w:val="007F518C"/>
    <w:rsid w:val="00A77137"/>
    <w:rsid w:val="00B55D28"/>
    <w:rsid w:val="00DE064C"/>
    <w:rsid w:val="00E83B58"/>
    <w:rsid w:val="00F740D7"/>
    <w:rsid w:val="00F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dcterms:created xsi:type="dcterms:W3CDTF">2022-02-08T08:30:00Z</dcterms:created>
  <dcterms:modified xsi:type="dcterms:W3CDTF">2022-02-08T12:12:00Z</dcterms:modified>
</cp:coreProperties>
</file>